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50C1" w14:textId="77777777" w:rsidR="00A777E1" w:rsidRPr="00A777E1" w:rsidRDefault="00A777E1" w:rsidP="00A777E1">
      <w:pPr>
        <w:spacing w:after="0" w:line="240" w:lineRule="auto"/>
        <w:jc w:val="center"/>
        <w:rPr>
          <w:rFonts w:ascii="Segoe UI" w:hAnsi="Segoe UI" w:cs="Segoe UI"/>
          <w:b/>
        </w:rPr>
      </w:pPr>
      <w:bookmarkStart w:id="0" w:name="_GoBack"/>
      <w:bookmarkEnd w:id="0"/>
      <w:r w:rsidRPr="00A777E1">
        <w:rPr>
          <w:rFonts w:ascii="Segoe UI" w:hAnsi="Segoe UI" w:cs="Segoe UI"/>
          <w:b/>
        </w:rPr>
        <w:t>City of Glendale 4</w:t>
      </w:r>
      <w:r w:rsidRPr="00A777E1">
        <w:rPr>
          <w:rFonts w:ascii="Segoe UI" w:hAnsi="Segoe UI" w:cs="Segoe UI"/>
          <w:b/>
          <w:vertAlign w:val="superscript"/>
        </w:rPr>
        <w:t>th</w:t>
      </w:r>
      <w:r w:rsidRPr="00A777E1">
        <w:rPr>
          <w:rFonts w:ascii="Segoe UI" w:hAnsi="Segoe UI" w:cs="Segoe UI"/>
          <w:b/>
        </w:rPr>
        <w:t xml:space="preserve"> of July Celebration</w:t>
      </w:r>
    </w:p>
    <w:p w14:paraId="75BDAE2A" w14:textId="77777777" w:rsidR="00665D8E" w:rsidRPr="00A777E1" w:rsidRDefault="00A777E1" w:rsidP="00A777E1">
      <w:pPr>
        <w:spacing w:after="0" w:line="240" w:lineRule="auto"/>
        <w:jc w:val="center"/>
        <w:rPr>
          <w:rFonts w:ascii="Segoe UI" w:hAnsi="Segoe UI" w:cs="Segoe UI"/>
          <w:b/>
        </w:rPr>
      </w:pPr>
      <w:r w:rsidRPr="00A777E1">
        <w:rPr>
          <w:rFonts w:ascii="Segoe UI" w:hAnsi="Segoe UI" w:cs="Segoe UI"/>
          <w:b/>
        </w:rPr>
        <w:t>Games and Activities Agreement</w:t>
      </w:r>
    </w:p>
    <w:p w14:paraId="08CF67FD" w14:textId="77777777" w:rsidR="007D5E58" w:rsidRDefault="00A777E1" w:rsidP="007D5E58">
      <w:pPr>
        <w:spacing w:after="0" w:line="240" w:lineRule="auto"/>
        <w:jc w:val="center"/>
        <w:rPr>
          <w:rFonts w:ascii="Segoe UI" w:hAnsi="Segoe UI" w:cs="Segoe UI"/>
          <w:b/>
        </w:rPr>
      </w:pPr>
      <w:r w:rsidRPr="00A777E1">
        <w:rPr>
          <w:rFonts w:ascii="Segoe UI" w:hAnsi="Segoe UI" w:cs="Segoe UI"/>
          <w:b/>
        </w:rPr>
        <w:t>2019</w:t>
      </w:r>
    </w:p>
    <w:p w14:paraId="17D50996" w14:textId="77777777" w:rsidR="001D13D6" w:rsidRDefault="001D13D6" w:rsidP="007D5E58">
      <w:pPr>
        <w:spacing w:after="0" w:line="240" w:lineRule="auto"/>
        <w:jc w:val="center"/>
        <w:rPr>
          <w:rFonts w:ascii="Segoe UI" w:hAnsi="Segoe UI" w:cs="Segoe UI"/>
          <w:b/>
        </w:rPr>
      </w:pPr>
    </w:p>
    <w:p w14:paraId="62DD8D91" w14:textId="77777777" w:rsidR="007D5E58" w:rsidRPr="007D5E58" w:rsidRDefault="007D5E58" w:rsidP="007D5E58">
      <w:pPr>
        <w:spacing w:after="0" w:line="240" w:lineRule="auto"/>
        <w:jc w:val="center"/>
        <w:rPr>
          <w:rFonts w:ascii="Segoe UI" w:hAnsi="Segoe UI" w:cs="Segoe UI"/>
          <w:b/>
          <w:u w:val="single"/>
        </w:rPr>
      </w:pPr>
      <w:r>
        <w:rPr>
          <w:rFonts w:ascii="Segoe UI" w:hAnsi="Segoe UI" w:cs="Segoe UI"/>
          <w:b/>
          <w:u w:val="single"/>
        </w:rPr>
        <w:t>DEADLINE: MAY 27</w:t>
      </w:r>
      <w:r w:rsidRPr="007D5E58">
        <w:rPr>
          <w:rFonts w:ascii="Segoe UI" w:hAnsi="Segoe UI" w:cs="Segoe UI"/>
          <w:b/>
          <w:u w:val="single"/>
        </w:rPr>
        <w:t>, 2019</w:t>
      </w:r>
    </w:p>
    <w:p w14:paraId="688CD7DA" w14:textId="77777777" w:rsidR="00A777E1" w:rsidRDefault="00A777E1" w:rsidP="00A777E1">
      <w:pPr>
        <w:spacing w:after="0" w:line="240" w:lineRule="auto"/>
        <w:rPr>
          <w:rFonts w:ascii="Segoe UI" w:hAnsi="Segoe UI" w:cs="Segoe UI"/>
        </w:rPr>
      </w:pPr>
    </w:p>
    <w:p w14:paraId="7E41C0C6" w14:textId="77777777" w:rsidR="007D5E58" w:rsidRDefault="00A777E1" w:rsidP="00A777E1">
      <w:pPr>
        <w:spacing w:after="0" w:line="240" w:lineRule="auto"/>
        <w:rPr>
          <w:rFonts w:ascii="Segoe UI" w:hAnsi="Segoe UI" w:cs="Segoe UI"/>
        </w:rPr>
      </w:pPr>
      <w:r>
        <w:rPr>
          <w:rFonts w:ascii="Segoe UI" w:hAnsi="Segoe UI" w:cs="Segoe UI"/>
        </w:rPr>
        <w:t>Do you have a business or organization that you wish you could highlight at Glendale’s 4</w:t>
      </w:r>
      <w:r w:rsidRPr="00A777E1">
        <w:rPr>
          <w:rFonts w:ascii="Segoe UI" w:hAnsi="Segoe UI" w:cs="Segoe UI"/>
          <w:vertAlign w:val="superscript"/>
        </w:rPr>
        <w:t>th</w:t>
      </w:r>
      <w:r>
        <w:rPr>
          <w:rFonts w:ascii="Segoe UI" w:hAnsi="Segoe UI" w:cs="Segoe UI"/>
        </w:rPr>
        <w:t xml:space="preserve"> of July celebration? Examples include Cost Cutters who paints our kids hair red, white and blue</w:t>
      </w:r>
      <w:r w:rsidR="007D5E58">
        <w:rPr>
          <w:rFonts w:ascii="Segoe UI" w:hAnsi="Segoe UI" w:cs="Segoe UI"/>
        </w:rPr>
        <w:t xml:space="preserve">, </w:t>
      </w:r>
      <w:r>
        <w:rPr>
          <w:rFonts w:ascii="Segoe UI" w:hAnsi="Segoe UI" w:cs="Segoe UI"/>
        </w:rPr>
        <w:t>Home Depot who brings building kits for our kids</w:t>
      </w:r>
      <w:r w:rsidR="007D5E58">
        <w:rPr>
          <w:rFonts w:ascii="Segoe UI" w:hAnsi="Segoe UI" w:cs="Segoe UI"/>
        </w:rPr>
        <w:t xml:space="preserve"> and Schlitz Audubon Nature Center who brings snakes and other cool animals and animal skins for kids to touch</w:t>
      </w:r>
      <w:r>
        <w:rPr>
          <w:rFonts w:ascii="Segoe UI" w:hAnsi="Segoe UI" w:cs="Segoe UI"/>
        </w:rPr>
        <w:t xml:space="preserve">. </w:t>
      </w:r>
    </w:p>
    <w:p w14:paraId="3B8D726D" w14:textId="77777777" w:rsidR="007D5E58" w:rsidRDefault="007D5E58" w:rsidP="00A777E1">
      <w:pPr>
        <w:spacing w:after="0" w:line="240" w:lineRule="auto"/>
        <w:rPr>
          <w:rFonts w:ascii="Segoe UI" w:hAnsi="Segoe UI" w:cs="Segoe UI"/>
        </w:rPr>
      </w:pPr>
    </w:p>
    <w:p w14:paraId="3C6B9B3C" w14:textId="77777777" w:rsidR="00A777E1" w:rsidRDefault="00A777E1" w:rsidP="00A777E1">
      <w:pPr>
        <w:spacing w:after="0" w:line="240" w:lineRule="auto"/>
        <w:rPr>
          <w:rFonts w:ascii="Segoe UI" w:hAnsi="Segoe UI" w:cs="Segoe UI"/>
        </w:rPr>
      </w:pPr>
      <w:r>
        <w:rPr>
          <w:rFonts w:ascii="Segoe UI" w:hAnsi="Segoe UI" w:cs="Segoe UI"/>
        </w:rPr>
        <w:t xml:space="preserve">Do you want to highlight your organization or business like this? You’re in luck! You’re welcome, and it’s free! </w:t>
      </w:r>
      <w:r w:rsidR="007D5E58">
        <w:rPr>
          <w:rFonts w:ascii="Segoe UI" w:hAnsi="Segoe UI" w:cs="Segoe UI"/>
        </w:rPr>
        <w:t>We simply ask that you bring a free game or activity that’s family-appropriate, that you’re t</w:t>
      </w:r>
      <w:r w:rsidR="001D13D6">
        <w:rPr>
          <w:rFonts w:ascii="Segoe UI" w:hAnsi="Segoe UI" w:cs="Segoe UI"/>
        </w:rPr>
        <w:t>here for our community from 11:0</w:t>
      </w:r>
      <w:r w:rsidR="007D5E58">
        <w:rPr>
          <w:rFonts w:ascii="Segoe UI" w:hAnsi="Segoe UI" w:cs="Segoe UI"/>
        </w:rPr>
        <w:t>0 am – 3:30 pm, and that you fill out the form below.*</w:t>
      </w:r>
    </w:p>
    <w:p w14:paraId="072F2C42" w14:textId="77777777" w:rsidR="00A777E1" w:rsidRPr="00A777E1" w:rsidRDefault="00A777E1" w:rsidP="00A777E1">
      <w:pPr>
        <w:spacing w:after="0" w:line="240" w:lineRule="auto"/>
        <w:rPr>
          <w:rFonts w:ascii="Segoe UI" w:hAnsi="Segoe UI" w:cs="Segoe UI"/>
        </w:rPr>
      </w:pPr>
    </w:p>
    <w:p w14:paraId="37C1A330" w14:textId="77777777" w:rsidR="00A777E1" w:rsidRPr="00A777E1" w:rsidRDefault="00A777E1" w:rsidP="00A777E1">
      <w:pPr>
        <w:spacing w:after="0" w:line="240" w:lineRule="auto"/>
        <w:rPr>
          <w:rFonts w:ascii="Segoe UI" w:hAnsi="Segoe UI" w:cs="Segoe UI"/>
        </w:rPr>
      </w:pPr>
      <w:r w:rsidRPr="00A777E1">
        <w:rPr>
          <w:rFonts w:ascii="Segoe UI" w:hAnsi="Segoe UI" w:cs="Segoe UI"/>
        </w:rPr>
        <w:t>Exhibitor Information:</w:t>
      </w:r>
    </w:p>
    <w:p w14:paraId="1A9E3FA8" w14:textId="77777777" w:rsidR="00A777E1" w:rsidRPr="00A777E1" w:rsidRDefault="00A777E1" w:rsidP="00A777E1">
      <w:pPr>
        <w:spacing w:after="0" w:line="240" w:lineRule="auto"/>
        <w:ind w:left="720"/>
        <w:rPr>
          <w:rFonts w:ascii="Segoe UI" w:hAnsi="Segoe UI" w:cs="Segoe UI"/>
        </w:rPr>
      </w:pPr>
      <w:r w:rsidRPr="00A777E1">
        <w:rPr>
          <w:rFonts w:ascii="Segoe UI" w:hAnsi="Segoe UI" w:cs="Segoe UI"/>
        </w:rPr>
        <w:t>Company Name</w:t>
      </w:r>
      <w:r>
        <w:rPr>
          <w:rFonts w:ascii="Segoe UI" w:hAnsi="Segoe UI" w:cs="Segoe UI"/>
        </w:rPr>
        <w:t>:</w:t>
      </w:r>
    </w:p>
    <w:p w14:paraId="43FCD3FE" w14:textId="77777777" w:rsidR="00A777E1" w:rsidRPr="00A777E1" w:rsidRDefault="00A777E1" w:rsidP="00A777E1">
      <w:pPr>
        <w:spacing w:after="0" w:line="240" w:lineRule="auto"/>
        <w:ind w:left="720"/>
        <w:rPr>
          <w:rFonts w:ascii="Segoe UI" w:hAnsi="Segoe UI" w:cs="Segoe UI"/>
        </w:rPr>
      </w:pPr>
      <w:r w:rsidRPr="00A777E1">
        <w:rPr>
          <w:rFonts w:ascii="Segoe UI" w:hAnsi="Segoe UI" w:cs="Segoe UI"/>
        </w:rPr>
        <w:t>Contact Person</w:t>
      </w:r>
      <w:r>
        <w:rPr>
          <w:rFonts w:ascii="Segoe UI" w:hAnsi="Segoe UI" w:cs="Segoe UI"/>
        </w:rPr>
        <w:t>:</w:t>
      </w:r>
    </w:p>
    <w:p w14:paraId="555D8772" w14:textId="77777777" w:rsidR="00A777E1" w:rsidRPr="00A777E1" w:rsidRDefault="00A777E1" w:rsidP="00A777E1">
      <w:pPr>
        <w:spacing w:after="0" w:line="240" w:lineRule="auto"/>
        <w:ind w:left="720"/>
        <w:rPr>
          <w:rFonts w:ascii="Segoe UI" w:hAnsi="Segoe UI" w:cs="Segoe UI"/>
        </w:rPr>
      </w:pPr>
      <w:r w:rsidRPr="00A777E1">
        <w:rPr>
          <w:rFonts w:ascii="Segoe UI" w:hAnsi="Segoe UI" w:cs="Segoe UI"/>
        </w:rPr>
        <w:t>Cell Phone</w:t>
      </w:r>
      <w:r>
        <w:rPr>
          <w:rFonts w:ascii="Segoe UI" w:hAnsi="Segoe UI" w:cs="Segoe UI"/>
        </w:rPr>
        <w:t>:</w:t>
      </w:r>
    </w:p>
    <w:p w14:paraId="002207E5" w14:textId="77777777" w:rsidR="00A777E1" w:rsidRPr="00A777E1" w:rsidRDefault="00A777E1" w:rsidP="00A777E1">
      <w:pPr>
        <w:spacing w:after="0" w:line="240" w:lineRule="auto"/>
        <w:ind w:left="720"/>
        <w:rPr>
          <w:rFonts w:ascii="Segoe UI" w:hAnsi="Segoe UI" w:cs="Segoe UI"/>
        </w:rPr>
      </w:pPr>
      <w:r w:rsidRPr="00A777E1">
        <w:rPr>
          <w:rFonts w:ascii="Segoe UI" w:hAnsi="Segoe UI" w:cs="Segoe UI"/>
        </w:rPr>
        <w:t>Email Address</w:t>
      </w:r>
      <w:r>
        <w:rPr>
          <w:rFonts w:ascii="Segoe UI" w:hAnsi="Segoe UI" w:cs="Segoe UI"/>
        </w:rPr>
        <w:t>:</w:t>
      </w:r>
    </w:p>
    <w:p w14:paraId="349589C0" w14:textId="77777777" w:rsidR="00A777E1" w:rsidRPr="00A777E1" w:rsidRDefault="00A777E1" w:rsidP="00A777E1">
      <w:pPr>
        <w:spacing w:after="0" w:line="240" w:lineRule="auto"/>
        <w:ind w:left="720"/>
        <w:rPr>
          <w:rFonts w:ascii="Segoe UI" w:hAnsi="Segoe UI" w:cs="Segoe UI"/>
        </w:rPr>
      </w:pPr>
      <w:r w:rsidRPr="00A777E1">
        <w:rPr>
          <w:rFonts w:ascii="Segoe UI" w:hAnsi="Segoe UI" w:cs="Segoe UI"/>
        </w:rPr>
        <w:t>Name of Game or Activity as it should appear in booklet:</w:t>
      </w:r>
    </w:p>
    <w:p w14:paraId="67D24F02" w14:textId="77777777" w:rsidR="00A777E1" w:rsidRPr="00A777E1" w:rsidRDefault="00A777E1" w:rsidP="00A777E1">
      <w:pPr>
        <w:spacing w:after="0" w:line="240" w:lineRule="auto"/>
        <w:ind w:left="720"/>
        <w:rPr>
          <w:rFonts w:ascii="Segoe UI" w:hAnsi="Segoe UI" w:cs="Segoe UI"/>
        </w:rPr>
      </w:pPr>
      <w:r w:rsidRPr="00A777E1">
        <w:rPr>
          <w:rFonts w:ascii="Segoe UI" w:hAnsi="Segoe UI" w:cs="Segoe UI"/>
        </w:rPr>
        <w:t>Parking needs (You will receive one parking pass)</w:t>
      </w:r>
      <w:r w:rsidR="003C02B2">
        <w:rPr>
          <w:rFonts w:ascii="Segoe UI" w:hAnsi="Segoe UI" w:cs="Segoe UI"/>
        </w:rPr>
        <w:t>:</w:t>
      </w:r>
    </w:p>
    <w:p w14:paraId="0A2DFA2A" w14:textId="77777777" w:rsidR="007D5E58" w:rsidRDefault="00A777E1" w:rsidP="007D5E58">
      <w:pPr>
        <w:spacing w:after="0" w:line="240" w:lineRule="auto"/>
        <w:ind w:left="720"/>
        <w:rPr>
          <w:rFonts w:ascii="Segoe UI" w:hAnsi="Segoe UI" w:cs="Segoe UI"/>
        </w:rPr>
      </w:pPr>
      <w:r w:rsidRPr="00A777E1">
        <w:rPr>
          <w:rFonts w:ascii="Segoe UI" w:hAnsi="Segoe UI" w:cs="Segoe UI"/>
        </w:rPr>
        <w:t>Description of Game or Activity</w:t>
      </w:r>
      <w:r w:rsidR="003C02B2">
        <w:rPr>
          <w:rFonts w:ascii="Segoe UI" w:hAnsi="Segoe UI" w:cs="Segoe UI"/>
        </w:rPr>
        <w:t>:</w:t>
      </w:r>
    </w:p>
    <w:p w14:paraId="20E2C918" w14:textId="77777777" w:rsidR="003C02B2" w:rsidRDefault="003C02B2" w:rsidP="007D5E58">
      <w:pPr>
        <w:spacing w:after="0" w:line="240" w:lineRule="auto"/>
        <w:ind w:left="720"/>
        <w:rPr>
          <w:rFonts w:ascii="Segoe UI" w:hAnsi="Segoe UI" w:cs="Segoe UI"/>
        </w:rPr>
      </w:pPr>
    </w:p>
    <w:p w14:paraId="37495B29" w14:textId="77777777" w:rsidR="007D5E58" w:rsidRDefault="007D5E58" w:rsidP="007D5E58">
      <w:pPr>
        <w:spacing w:after="0" w:line="240" w:lineRule="auto"/>
        <w:rPr>
          <w:rFonts w:ascii="Segoe UI" w:hAnsi="Segoe UI" w:cs="Segoe UI"/>
        </w:rPr>
      </w:pPr>
    </w:p>
    <w:p w14:paraId="143B0BA3" w14:textId="77777777" w:rsidR="007D5E58" w:rsidRDefault="007D5E58" w:rsidP="007D5E58">
      <w:pPr>
        <w:spacing w:after="0" w:line="240" w:lineRule="auto"/>
        <w:rPr>
          <w:rFonts w:ascii="Segoe UI" w:hAnsi="Segoe UI" w:cs="Segoe UI"/>
        </w:rPr>
      </w:pPr>
      <w:r>
        <w:rPr>
          <w:rFonts w:ascii="Segoe UI" w:hAnsi="Segoe UI" w:cs="Segoe UI"/>
        </w:rPr>
        <w:t>Exhibitor Space and Services:</w:t>
      </w:r>
    </w:p>
    <w:p w14:paraId="383A3A97" w14:textId="77777777" w:rsidR="007D5E58" w:rsidRDefault="007D5E58" w:rsidP="007D5E58">
      <w:pPr>
        <w:spacing w:after="0" w:line="240" w:lineRule="auto"/>
        <w:ind w:left="720"/>
        <w:rPr>
          <w:rFonts w:ascii="Segoe UI" w:hAnsi="Segoe UI" w:cs="Segoe UI"/>
        </w:rPr>
      </w:pPr>
      <w:r>
        <w:rPr>
          <w:rFonts w:ascii="Segoe UI" w:hAnsi="Segoe UI" w:cs="Segoe UI"/>
        </w:rPr>
        <w:t>The Glendale 4</w:t>
      </w:r>
      <w:r w:rsidRPr="007D5E58">
        <w:rPr>
          <w:rFonts w:ascii="Segoe UI" w:hAnsi="Segoe UI" w:cs="Segoe UI"/>
          <w:vertAlign w:val="superscript"/>
        </w:rPr>
        <w:t>th</w:t>
      </w:r>
      <w:r>
        <w:rPr>
          <w:rFonts w:ascii="Segoe UI" w:hAnsi="Segoe UI" w:cs="Segoe UI"/>
        </w:rPr>
        <w:t xml:space="preserve"> of July Committee will provide a 10’ x 10” area, up to four tables and four chairs per exhibitor (with plastic table cloths). Please bring your own tent if you’d like one (it is recommended), any additional tables or chairs and additional supplies you may need.</w:t>
      </w:r>
    </w:p>
    <w:p w14:paraId="2CE68C8C" w14:textId="77777777" w:rsidR="007D5E58" w:rsidRDefault="007D5E58" w:rsidP="007D5E58">
      <w:pPr>
        <w:spacing w:after="0" w:line="240" w:lineRule="auto"/>
        <w:ind w:left="720"/>
        <w:rPr>
          <w:rFonts w:ascii="Segoe UI" w:hAnsi="Segoe UI" w:cs="Segoe UI"/>
        </w:rPr>
      </w:pPr>
      <w:r>
        <w:rPr>
          <w:rFonts w:ascii="Segoe UI" w:hAnsi="Segoe UI" w:cs="Segoe UI"/>
        </w:rPr>
        <w:t>Number of tables needed:</w:t>
      </w:r>
    </w:p>
    <w:p w14:paraId="23AA9A99" w14:textId="77777777" w:rsidR="007D5E58" w:rsidRDefault="007D5E58" w:rsidP="007D5E58">
      <w:pPr>
        <w:spacing w:after="0" w:line="240" w:lineRule="auto"/>
        <w:ind w:left="720"/>
        <w:rPr>
          <w:rFonts w:ascii="Segoe UI" w:hAnsi="Segoe UI" w:cs="Segoe UI"/>
        </w:rPr>
      </w:pPr>
      <w:r>
        <w:rPr>
          <w:rFonts w:ascii="Segoe UI" w:hAnsi="Segoe UI" w:cs="Segoe UI"/>
        </w:rPr>
        <w:t xml:space="preserve">Number of chairs needed: </w:t>
      </w:r>
    </w:p>
    <w:p w14:paraId="62F99AD9" w14:textId="77777777" w:rsidR="001D13D6" w:rsidRDefault="001D13D6" w:rsidP="007D5E58">
      <w:pPr>
        <w:spacing w:after="0" w:line="240" w:lineRule="auto"/>
        <w:ind w:left="720"/>
        <w:rPr>
          <w:rFonts w:ascii="Segoe UI" w:hAnsi="Segoe UI" w:cs="Segoe UI"/>
        </w:rPr>
      </w:pPr>
      <w:r>
        <w:rPr>
          <w:rFonts w:ascii="Segoe UI" w:hAnsi="Segoe UI" w:cs="Segoe UI"/>
        </w:rPr>
        <w:t>Other space or equipment requests (requests for specific locations, etc.):</w:t>
      </w:r>
    </w:p>
    <w:p w14:paraId="1CB66AAC" w14:textId="77777777" w:rsidR="003C02B2" w:rsidRDefault="003C02B2" w:rsidP="007D5E58">
      <w:pPr>
        <w:spacing w:after="0" w:line="240" w:lineRule="auto"/>
        <w:ind w:left="720"/>
        <w:rPr>
          <w:rFonts w:ascii="Segoe UI" w:hAnsi="Segoe UI" w:cs="Segoe UI"/>
        </w:rPr>
      </w:pPr>
    </w:p>
    <w:p w14:paraId="1D271B48" w14:textId="77777777" w:rsidR="001D13D6" w:rsidRDefault="001D13D6" w:rsidP="007D5E58">
      <w:pPr>
        <w:spacing w:after="0" w:line="240" w:lineRule="auto"/>
        <w:ind w:left="720"/>
        <w:rPr>
          <w:rFonts w:ascii="Segoe UI" w:hAnsi="Segoe UI" w:cs="Segoe UI"/>
        </w:rPr>
      </w:pPr>
    </w:p>
    <w:p w14:paraId="004E67FC" w14:textId="77777777" w:rsidR="007D5E58" w:rsidRDefault="007D5E58" w:rsidP="007D5E58">
      <w:pPr>
        <w:spacing w:after="0" w:line="240" w:lineRule="auto"/>
        <w:rPr>
          <w:rFonts w:ascii="Segoe UI" w:hAnsi="Segoe UI" w:cs="Segoe UI"/>
        </w:rPr>
      </w:pPr>
    </w:p>
    <w:p w14:paraId="5AF7E551" w14:textId="77777777" w:rsidR="007D5E58" w:rsidRDefault="007D5E58" w:rsidP="007D5E58">
      <w:pPr>
        <w:spacing w:after="0" w:line="240" w:lineRule="auto"/>
        <w:rPr>
          <w:rFonts w:ascii="Segoe UI" w:hAnsi="Segoe UI" w:cs="Segoe UI"/>
        </w:rPr>
      </w:pPr>
      <w:r>
        <w:rPr>
          <w:rFonts w:ascii="Segoe UI" w:hAnsi="Segoe UI" w:cs="Segoe UI"/>
        </w:rPr>
        <w:t>Advertising Opportunity:</w:t>
      </w:r>
    </w:p>
    <w:p w14:paraId="73254C29" w14:textId="77777777" w:rsidR="007D5E58" w:rsidRDefault="003C02B2" w:rsidP="007D5E58">
      <w:pPr>
        <w:spacing w:after="0" w:line="240" w:lineRule="auto"/>
        <w:ind w:left="720"/>
        <w:rPr>
          <w:rFonts w:ascii="Segoe UI" w:hAnsi="Segoe UI" w:cs="Segoe UI"/>
        </w:rPr>
      </w:pPr>
      <w:r>
        <w:rPr>
          <w:rFonts w:ascii="Segoe UI" w:hAnsi="Segoe UI" w:cs="Segoe UI"/>
        </w:rPr>
        <w:t>In addition to being at our 4</w:t>
      </w:r>
      <w:r w:rsidRPr="003C02B2">
        <w:rPr>
          <w:rFonts w:ascii="Segoe UI" w:hAnsi="Segoe UI" w:cs="Segoe UI"/>
          <w:vertAlign w:val="superscript"/>
        </w:rPr>
        <w:t>th</w:t>
      </w:r>
      <w:r>
        <w:rPr>
          <w:rFonts w:ascii="Segoe UI" w:hAnsi="Segoe UI" w:cs="Segoe UI"/>
        </w:rPr>
        <w:t xml:space="preserve"> of July Celebration, you can also</w:t>
      </w:r>
      <w:r w:rsidR="007D5E58">
        <w:rPr>
          <w:rFonts w:ascii="Segoe UI" w:hAnsi="Segoe UI" w:cs="Segoe UI"/>
        </w:rPr>
        <w:t xml:space="preserve"> put an ad in our 4</w:t>
      </w:r>
      <w:r w:rsidR="007D5E58" w:rsidRPr="007D5E58">
        <w:rPr>
          <w:rFonts w:ascii="Segoe UI" w:hAnsi="Segoe UI" w:cs="Segoe UI"/>
          <w:vertAlign w:val="superscript"/>
        </w:rPr>
        <w:t>th</w:t>
      </w:r>
      <w:r w:rsidR="007D5E58">
        <w:rPr>
          <w:rFonts w:ascii="Segoe UI" w:hAnsi="Segoe UI" w:cs="Segoe UI"/>
        </w:rPr>
        <w:t xml:space="preserve"> of July Booklet that goes to every household in Glendale and many of our local businesses. Ads are due to the City of Glendale by May 27, 2019</w:t>
      </w:r>
    </w:p>
    <w:p w14:paraId="78E7B328" w14:textId="77777777" w:rsidR="007D5E58" w:rsidRDefault="007D5E58" w:rsidP="007D5E58">
      <w:pPr>
        <w:spacing w:after="0" w:line="240" w:lineRule="auto"/>
        <w:ind w:left="720"/>
        <w:rPr>
          <w:rFonts w:ascii="Segoe UI" w:hAnsi="Segoe UI" w:cs="Segoe UI"/>
        </w:rPr>
      </w:pPr>
      <w:r>
        <w:rPr>
          <w:rFonts w:ascii="Segoe UI" w:hAnsi="Segoe UI" w:cs="Segoe UI"/>
        </w:rPr>
        <w:t>I would like a</w:t>
      </w:r>
      <w:r w:rsidR="003C02B2">
        <w:rPr>
          <w:rFonts w:ascii="Segoe UI" w:hAnsi="Segoe UI" w:cs="Segoe UI"/>
        </w:rPr>
        <w:t>:</w:t>
      </w:r>
    </w:p>
    <w:p w14:paraId="6BD105E2" w14:textId="77777777" w:rsidR="007D5E58" w:rsidRDefault="007D5E58" w:rsidP="007D5E58">
      <w:pPr>
        <w:spacing w:after="0" w:line="240" w:lineRule="auto"/>
        <w:ind w:left="720"/>
        <w:rPr>
          <w:rFonts w:ascii="Segoe UI" w:hAnsi="Segoe UI" w:cs="Segoe UI"/>
        </w:rPr>
      </w:pPr>
      <w:r>
        <w:rPr>
          <w:rFonts w:ascii="Segoe UI" w:hAnsi="Segoe UI" w:cs="Segoe UI"/>
        </w:rPr>
        <w:tab/>
        <w:t>Full page ad ($800)</w:t>
      </w:r>
      <w:r w:rsidR="003C02B2">
        <w:rPr>
          <w:rFonts w:ascii="Segoe UI" w:hAnsi="Segoe UI" w:cs="Segoe UI"/>
        </w:rPr>
        <w:t>: Yes/No</w:t>
      </w:r>
    </w:p>
    <w:p w14:paraId="4CDB8EC9" w14:textId="77777777" w:rsidR="007D5E58" w:rsidRDefault="007D5E58" w:rsidP="007D5E58">
      <w:pPr>
        <w:spacing w:after="0" w:line="240" w:lineRule="auto"/>
        <w:ind w:left="720"/>
        <w:rPr>
          <w:rFonts w:ascii="Segoe UI" w:hAnsi="Segoe UI" w:cs="Segoe UI"/>
        </w:rPr>
      </w:pPr>
      <w:r>
        <w:rPr>
          <w:rFonts w:ascii="Segoe UI" w:hAnsi="Segoe UI" w:cs="Segoe UI"/>
        </w:rPr>
        <w:tab/>
        <w:t>Half page ad ($450)</w:t>
      </w:r>
      <w:r w:rsidR="003C02B2">
        <w:rPr>
          <w:rFonts w:ascii="Segoe UI" w:hAnsi="Segoe UI" w:cs="Segoe UI"/>
        </w:rPr>
        <w:t>:  Yes/No</w:t>
      </w:r>
    </w:p>
    <w:p w14:paraId="1E018D36" w14:textId="77777777" w:rsidR="007D5E58" w:rsidRDefault="007D5E58" w:rsidP="007D5E58">
      <w:pPr>
        <w:spacing w:after="0" w:line="240" w:lineRule="auto"/>
        <w:ind w:left="720"/>
        <w:rPr>
          <w:rFonts w:ascii="Segoe UI" w:hAnsi="Segoe UI" w:cs="Segoe UI"/>
        </w:rPr>
      </w:pPr>
      <w:r>
        <w:rPr>
          <w:rFonts w:ascii="Segoe UI" w:hAnsi="Segoe UI" w:cs="Segoe UI"/>
        </w:rPr>
        <w:tab/>
        <w:t>Quarter page ad ($250)</w:t>
      </w:r>
      <w:r w:rsidR="003C02B2">
        <w:rPr>
          <w:rFonts w:ascii="Segoe UI" w:hAnsi="Segoe UI" w:cs="Segoe UI"/>
        </w:rPr>
        <w:t>: Yes/No</w:t>
      </w:r>
    </w:p>
    <w:p w14:paraId="3C932270" w14:textId="77777777" w:rsidR="007D5E58" w:rsidRDefault="007D5E58" w:rsidP="007D5E58">
      <w:pPr>
        <w:spacing w:after="0" w:line="240" w:lineRule="auto"/>
        <w:rPr>
          <w:rFonts w:ascii="Segoe UI" w:hAnsi="Segoe UI" w:cs="Segoe UI"/>
        </w:rPr>
      </w:pPr>
    </w:p>
    <w:p w14:paraId="739D0A03" w14:textId="77777777" w:rsidR="007D5E58" w:rsidRDefault="001D13D6" w:rsidP="007D5E58">
      <w:pPr>
        <w:spacing w:after="0" w:line="240" w:lineRule="auto"/>
        <w:rPr>
          <w:rFonts w:ascii="Segoe UI" w:hAnsi="Segoe UI" w:cs="Segoe UI"/>
        </w:rPr>
      </w:pPr>
      <w:r>
        <w:rPr>
          <w:rFonts w:ascii="Segoe UI" w:hAnsi="Segoe UI" w:cs="Segoe UI"/>
        </w:rPr>
        <w:t>Agreement and Liability Waiver:</w:t>
      </w:r>
    </w:p>
    <w:p w14:paraId="6A96016F" w14:textId="77777777" w:rsidR="007D5E58" w:rsidRDefault="001D13D6" w:rsidP="00CE1248">
      <w:pPr>
        <w:spacing w:after="0" w:line="240" w:lineRule="auto"/>
        <w:ind w:left="720"/>
        <w:rPr>
          <w:rFonts w:ascii="Segoe UI" w:hAnsi="Segoe UI" w:cs="Segoe UI"/>
        </w:rPr>
      </w:pPr>
      <w:r>
        <w:rPr>
          <w:rFonts w:ascii="Segoe UI" w:hAnsi="Segoe UI" w:cs="Segoe UI"/>
        </w:rPr>
        <w:t>The Exhibitor</w:t>
      </w:r>
      <w:r w:rsidR="007D5E58">
        <w:rPr>
          <w:rFonts w:ascii="Segoe UI" w:hAnsi="Segoe UI" w:cs="Segoe UI"/>
        </w:rPr>
        <w:t xml:space="preserve"> agree</w:t>
      </w:r>
      <w:r>
        <w:rPr>
          <w:rFonts w:ascii="Segoe UI" w:hAnsi="Segoe UI" w:cs="Segoe UI"/>
        </w:rPr>
        <w:t>s</w:t>
      </w:r>
      <w:r w:rsidR="007D5E58">
        <w:rPr>
          <w:rFonts w:ascii="Segoe UI" w:hAnsi="Segoe UI" w:cs="Segoe UI"/>
        </w:rPr>
        <w:t xml:space="preserve"> to </w:t>
      </w:r>
      <w:r>
        <w:rPr>
          <w:rFonts w:ascii="Segoe UI" w:hAnsi="Segoe UI" w:cs="Segoe UI"/>
        </w:rPr>
        <w:t xml:space="preserve">provide a free game or activity and to have their booth set up no later than 11:00 am and to break down lo earlier than 3:30 pm on July 4, 2019. </w:t>
      </w:r>
      <w:r w:rsidR="00CE1248">
        <w:rPr>
          <w:rFonts w:ascii="Segoe UI" w:hAnsi="Segoe UI" w:cs="Segoe UI"/>
        </w:rPr>
        <w:t>By signing and/or participating, I agree to indemnify and hold harmless the Glendale 4</w:t>
      </w:r>
      <w:r w:rsidR="00CE1248" w:rsidRPr="00CE1248">
        <w:rPr>
          <w:rFonts w:ascii="Segoe UI" w:hAnsi="Segoe UI" w:cs="Segoe UI"/>
          <w:vertAlign w:val="superscript"/>
        </w:rPr>
        <w:t>th</w:t>
      </w:r>
      <w:r w:rsidR="00CE1248">
        <w:rPr>
          <w:rFonts w:ascii="Segoe UI" w:hAnsi="Segoe UI" w:cs="Segoe UI"/>
        </w:rPr>
        <w:t xml:space="preserve"> of July Committee, City of Glendale and its employees, contractors and assigns, Milwaukee County Parks, and its Members or Volunteers and assume full responsibility for any personal injury or property damage caused to themselves or to others by them, their agents, employees, and for any damage to exhibits from any cause for loss thereof or any claim or cause of action against them from acts of the exhibitor, their agents or employees.</w:t>
      </w:r>
    </w:p>
    <w:p w14:paraId="17C1F258" w14:textId="77777777" w:rsidR="001D13D6" w:rsidRDefault="001D13D6" w:rsidP="007D5E58">
      <w:pPr>
        <w:spacing w:after="0" w:line="240" w:lineRule="auto"/>
        <w:ind w:left="720"/>
        <w:rPr>
          <w:rFonts w:ascii="Segoe UI" w:hAnsi="Segoe UI" w:cs="Segoe UI"/>
        </w:rPr>
      </w:pPr>
    </w:p>
    <w:p w14:paraId="067AC67B" w14:textId="77777777" w:rsidR="001D13D6" w:rsidRDefault="001D13D6" w:rsidP="00CE1248">
      <w:pPr>
        <w:spacing w:after="0" w:line="240" w:lineRule="auto"/>
        <w:ind w:left="720"/>
        <w:rPr>
          <w:rFonts w:ascii="Segoe UI" w:hAnsi="Segoe UI" w:cs="Segoe UI"/>
        </w:rPr>
      </w:pPr>
      <w:r>
        <w:rPr>
          <w:rFonts w:ascii="Segoe UI" w:hAnsi="Segoe UI" w:cs="Segoe UI"/>
        </w:rPr>
        <w:t>Dated this _______ day of __________________, 2019</w:t>
      </w:r>
    </w:p>
    <w:p w14:paraId="2F1D0C1D" w14:textId="77777777" w:rsidR="001D13D6" w:rsidRDefault="001D13D6" w:rsidP="00CE1248">
      <w:pPr>
        <w:spacing w:after="0" w:line="240" w:lineRule="auto"/>
        <w:ind w:left="720"/>
        <w:rPr>
          <w:rFonts w:ascii="Segoe UI" w:hAnsi="Segoe UI" w:cs="Segoe UI"/>
        </w:rPr>
      </w:pPr>
    </w:p>
    <w:p w14:paraId="08668D8E" w14:textId="77777777" w:rsidR="001D13D6" w:rsidRDefault="001D13D6" w:rsidP="00CE1248">
      <w:pPr>
        <w:spacing w:after="0" w:line="240" w:lineRule="auto"/>
        <w:ind w:left="720"/>
        <w:rPr>
          <w:rFonts w:ascii="Segoe UI" w:hAnsi="Segoe UI" w:cs="Segoe UI"/>
        </w:rPr>
      </w:pPr>
      <w:r>
        <w:rPr>
          <w:rFonts w:ascii="Segoe UI" w:hAnsi="Segoe UI" w:cs="Segoe UI"/>
        </w:rPr>
        <w:t>Authorized Exhibitor: _______________________________</w:t>
      </w:r>
    </w:p>
    <w:p w14:paraId="61512BF8" w14:textId="77777777" w:rsidR="001D13D6" w:rsidRDefault="001D13D6" w:rsidP="007D5E58">
      <w:pPr>
        <w:spacing w:after="0" w:line="240" w:lineRule="auto"/>
        <w:ind w:left="720"/>
        <w:rPr>
          <w:rFonts w:ascii="Segoe UI" w:hAnsi="Segoe UI" w:cs="Segoe UI"/>
        </w:rPr>
      </w:pPr>
    </w:p>
    <w:p w14:paraId="0210A975" w14:textId="77777777" w:rsidR="007D5E58" w:rsidRDefault="007D5E58" w:rsidP="007D5E58">
      <w:pPr>
        <w:spacing w:after="0" w:line="240" w:lineRule="auto"/>
        <w:rPr>
          <w:rFonts w:ascii="Segoe UI" w:hAnsi="Segoe UI" w:cs="Segoe UI"/>
        </w:rPr>
      </w:pPr>
    </w:p>
    <w:p w14:paraId="5441913E" w14:textId="77777777" w:rsidR="007D5E58" w:rsidRDefault="007D5E58" w:rsidP="007D5E58">
      <w:pPr>
        <w:spacing w:after="0" w:line="240" w:lineRule="auto"/>
        <w:rPr>
          <w:rFonts w:ascii="Segoe UI" w:hAnsi="Segoe UI" w:cs="Segoe UI"/>
        </w:rPr>
      </w:pPr>
    </w:p>
    <w:p w14:paraId="726DEA03" w14:textId="77777777" w:rsidR="00CE1248" w:rsidRDefault="00CE1248" w:rsidP="007D5E58">
      <w:pPr>
        <w:spacing w:after="0" w:line="240" w:lineRule="auto"/>
        <w:rPr>
          <w:rFonts w:ascii="Segoe UI" w:hAnsi="Segoe UI" w:cs="Segoe UI"/>
        </w:rPr>
      </w:pPr>
    </w:p>
    <w:p w14:paraId="7DB77AE9" w14:textId="77777777" w:rsidR="00CE1248" w:rsidRDefault="00CE1248" w:rsidP="007D5E58">
      <w:pPr>
        <w:spacing w:after="0" w:line="240" w:lineRule="auto"/>
        <w:rPr>
          <w:rFonts w:ascii="Segoe UI" w:hAnsi="Segoe UI" w:cs="Segoe UI"/>
        </w:rPr>
      </w:pPr>
    </w:p>
    <w:p w14:paraId="02F3265F" w14:textId="77777777" w:rsidR="007D5E58" w:rsidRPr="007D5E58" w:rsidRDefault="007D5E58" w:rsidP="007D5E58">
      <w:pPr>
        <w:spacing w:after="0" w:line="240" w:lineRule="auto"/>
        <w:rPr>
          <w:rFonts w:ascii="Segoe UI" w:hAnsi="Segoe UI" w:cs="Segoe UI"/>
        </w:rPr>
      </w:pPr>
      <w:r>
        <w:rPr>
          <w:rFonts w:ascii="Segoe UI" w:hAnsi="Segoe UI" w:cs="Segoe UI"/>
        </w:rPr>
        <w:t>*The Fourth of July committee reserves the right to say, “No, thank you” to attending by any exhibitor.</w:t>
      </w:r>
    </w:p>
    <w:sectPr w:rsidR="007D5E58" w:rsidRPr="007D5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2EE1"/>
    <w:multiLevelType w:val="hybridMultilevel"/>
    <w:tmpl w:val="2CBA3A5E"/>
    <w:lvl w:ilvl="0" w:tplc="CA5808CE">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E1"/>
    <w:rsid w:val="001D13D6"/>
    <w:rsid w:val="003C02B2"/>
    <w:rsid w:val="00665D8E"/>
    <w:rsid w:val="007D5E58"/>
    <w:rsid w:val="009670EA"/>
    <w:rsid w:val="00A777E1"/>
    <w:rsid w:val="00BE0E8E"/>
    <w:rsid w:val="00C23EF9"/>
    <w:rsid w:val="00CE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50EE"/>
  <w15:chartTrackingRefBased/>
  <w15:docId w15:val="{B615A0AF-F2AC-44DE-A16C-3E857508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Kunde</dc:creator>
  <cp:keywords/>
  <dc:description/>
  <cp:lastModifiedBy>Steven Schmelzling</cp:lastModifiedBy>
  <cp:revision>2</cp:revision>
  <dcterms:created xsi:type="dcterms:W3CDTF">2019-05-23T17:54:00Z</dcterms:created>
  <dcterms:modified xsi:type="dcterms:W3CDTF">2019-05-23T17:54:00Z</dcterms:modified>
</cp:coreProperties>
</file>